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EE3998"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</w:t>
      </w:r>
      <w:r w:rsidR="00EE3998">
        <w:rPr>
          <w:rFonts w:ascii="Times New Roman" w:hAnsi="Times New Roman" w:cs="Times New Roman"/>
          <w:sz w:val="28"/>
          <w:szCs w:val="28"/>
        </w:rPr>
        <w:t>Б</w:t>
      </w:r>
      <w:r w:rsidR="006928B1">
        <w:rPr>
          <w:rFonts w:ascii="Times New Roman" w:hAnsi="Times New Roman" w:cs="Times New Roman"/>
          <w:sz w:val="28"/>
          <w:szCs w:val="28"/>
        </w:rPr>
        <w:t>айкальского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2 марта 2022 года в 10:00 часов и индивидуального собеседования 3 марта 2022 года в 10:00 по адресу: г. </w:t>
      </w:r>
      <w:r w:rsidR="00EE3998">
        <w:rPr>
          <w:rFonts w:ascii="Times New Roman" w:hAnsi="Times New Roman" w:cs="Times New Roman"/>
          <w:sz w:val="28"/>
          <w:szCs w:val="28"/>
        </w:rPr>
        <w:t>Улан-Удэ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</w:t>
      </w:r>
      <w:r w:rsidR="00EE3998">
        <w:rPr>
          <w:rFonts w:ascii="Times New Roman" w:hAnsi="Times New Roman" w:cs="Times New Roman"/>
          <w:sz w:val="28"/>
          <w:szCs w:val="28"/>
        </w:rPr>
        <w:t>проспект 50-летия Октября, 28А, учебный класс.</w:t>
      </w:r>
    </w:p>
    <w:p w:rsidR="00EE3998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вакантной 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EE3998">
        <w:rPr>
          <w:rFonts w:ascii="Times New Roman" w:hAnsi="Times New Roman" w:cs="Times New Roman"/>
          <w:color w:val="000000"/>
          <w:spacing w:val="11"/>
          <w:sz w:val="28"/>
          <w:szCs w:val="28"/>
        </w:rPr>
        <w:t>заместителя начальника Байкальского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4E358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98">
        <w:rPr>
          <w:rFonts w:ascii="Times New Roman" w:hAnsi="Times New Roman" w:cs="Times New Roman"/>
          <w:b/>
          <w:sz w:val="28"/>
          <w:szCs w:val="28"/>
        </w:rPr>
        <w:t>Норбоев</w:t>
      </w:r>
      <w:proofErr w:type="spellEnd"/>
      <w:r w:rsidR="00EE3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998">
        <w:rPr>
          <w:rFonts w:ascii="Times New Roman" w:hAnsi="Times New Roman" w:cs="Times New Roman"/>
          <w:b/>
          <w:sz w:val="28"/>
          <w:szCs w:val="28"/>
        </w:rPr>
        <w:t>Зорикто</w:t>
      </w:r>
      <w:proofErr w:type="spellEnd"/>
      <w:r w:rsidR="00EE39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998">
        <w:rPr>
          <w:rFonts w:ascii="Times New Roman" w:hAnsi="Times New Roman" w:cs="Times New Roman"/>
          <w:b/>
          <w:sz w:val="28"/>
          <w:szCs w:val="28"/>
        </w:rPr>
        <w:t>Бадмацыренович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EE3998">
        <w:rPr>
          <w:rFonts w:ascii="Times New Roman" w:hAnsi="Times New Roman" w:cs="Times New Roman"/>
          <w:b/>
          <w:sz w:val="28"/>
          <w:szCs w:val="28"/>
        </w:rPr>
        <w:t>Дульский</w:t>
      </w:r>
      <w:proofErr w:type="spellEnd"/>
      <w:r w:rsidR="00EE3998">
        <w:rPr>
          <w:rFonts w:ascii="Times New Roman" w:hAnsi="Times New Roman" w:cs="Times New Roman"/>
          <w:b/>
          <w:sz w:val="28"/>
          <w:szCs w:val="28"/>
        </w:rPr>
        <w:t xml:space="preserve"> Олег Петрович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E3998">
        <w:rPr>
          <w:rFonts w:ascii="Times New Roman" w:hAnsi="Times New Roman" w:cs="Times New Roman"/>
          <w:b/>
          <w:sz w:val="28"/>
          <w:szCs w:val="28"/>
        </w:rPr>
        <w:t>Дроздов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A45">
        <w:rPr>
          <w:rFonts w:ascii="Times New Roman" w:hAnsi="Times New Roman" w:cs="Times New Roman"/>
          <w:b/>
          <w:sz w:val="28"/>
          <w:szCs w:val="28"/>
        </w:rPr>
        <w:t>Андрей Викторович,</w:t>
      </w:r>
    </w:p>
    <w:p w:rsidR="00E62A45" w:rsidRPr="00047E24" w:rsidRDefault="00E62A45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Смочилин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Сергеевич.</w:t>
      </w:r>
      <w:bookmarkStart w:id="0" w:name="_GoBack"/>
      <w:bookmarkEnd w:id="0"/>
    </w:p>
    <w:sectPr w:rsidR="00E62A45" w:rsidRPr="0004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4E3583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2A45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3998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42</cp:revision>
  <cp:lastPrinted>2022-02-14T07:39:00Z</cp:lastPrinted>
  <dcterms:created xsi:type="dcterms:W3CDTF">2018-04-27T04:03:00Z</dcterms:created>
  <dcterms:modified xsi:type="dcterms:W3CDTF">2022-02-14T07:39:00Z</dcterms:modified>
</cp:coreProperties>
</file>